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78" w:rsidRPr="00CD2A49" w:rsidRDefault="00667078" w:rsidP="006670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  <w:r w:rsidRPr="00CD2A49">
        <w:rPr>
          <w:b/>
          <w:sz w:val="24"/>
          <w:szCs w:val="24"/>
        </w:rPr>
        <w:t xml:space="preserve"> ЗАЯВКИ </w:t>
      </w:r>
      <w:r w:rsidR="005F1DC5">
        <w:rPr>
          <w:b/>
          <w:sz w:val="24"/>
          <w:szCs w:val="24"/>
        </w:rPr>
        <w:t xml:space="preserve">НА АТТЕСТАЦИЮ </w:t>
      </w:r>
      <w:r w:rsidR="000C491E">
        <w:rPr>
          <w:b/>
          <w:sz w:val="24"/>
          <w:szCs w:val="24"/>
        </w:rPr>
        <w:t>ХОЛОДИЛЬНОЙ КАМЕР</w:t>
      </w:r>
      <w:r w:rsidR="005F1DC5">
        <w:rPr>
          <w:b/>
          <w:sz w:val="24"/>
          <w:szCs w:val="24"/>
        </w:rPr>
        <w:t>Ы</w:t>
      </w:r>
      <w:r w:rsidR="000C491E">
        <w:rPr>
          <w:b/>
          <w:sz w:val="24"/>
          <w:szCs w:val="24"/>
        </w:rPr>
        <w:t xml:space="preserve"> (ХРАНИЛИЩ</w:t>
      </w:r>
      <w:r w:rsidR="005F1DC5">
        <w:rPr>
          <w:b/>
          <w:sz w:val="24"/>
          <w:szCs w:val="24"/>
        </w:rPr>
        <w:t>А</w:t>
      </w:r>
      <w:r w:rsidR="000C491E">
        <w:rPr>
          <w:b/>
          <w:sz w:val="24"/>
          <w:szCs w:val="24"/>
        </w:rPr>
        <w:t>) ДЛЯ ХРАНЕНИЯ ОВОЩЕЙ И ФРУКТОВ.</w:t>
      </w:r>
    </w:p>
    <w:p w:rsidR="00756652" w:rsidRDefault="007566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67078" w:rsidRPr="001D432C" w:rsidTr="00883A50">
        <w:tc>
          <w:tcPr>
            <w:tcW w:w="9571" w:type="dxa"/>
            <w:shd w:val="clear" w:color="auto" w:fill="auto"/>
          </w:tcPr>
          <w:p w:rsidR="00667078" w:rsidRPr="001D432C" w:rsidRDefault="00667078" w:rsidP="00883A50">
            <w:pPr>
              <w:jc w:val="center"/>
              <w:rPr>
                <w:sz w:val="28"/>
                <w:szCs w:val="28"/>
              </w:rPr>
            </w:pPr>
          </w:p>
          <w:p w:rsidR="00667078" w:rsidRPr="001D432C" w:rsidRDefault="00667078" w:rsidP="00883A50">
            <w:pPr>
              <w:jc w:val="center"/>
              <w:rPr>
                <w:sz w:val="28"/>
                <w:szCs w:val="28"/>
              </w:rPr>
            </w:pPr>
            <w:r w:rsidRPr="001D432C">
              <w:rPr>
                <w:sz w:val="28"/>
                <w:szCs w:val="28"/>
              </w:rPr>
              <w:t>На бланке организации (при наличии)</w:t>
            </w:r>
          </w:p>
          <w:p w:rsidR="00667078" w:rsidRPr="001D432C" w:rsidRDefault="00667078" w:rsidP="00883A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078" w:rsidRPr="001D432C" w:rsidRDefault="00667078" w:rsidP="00667078">
      <w:r w:rsidRPr="001D432C">
        <w:rPr>
          <w:bCs/>
          <w:sz w:val="28"/>
        </w:rPr>
        <w:t>Исх. №</w:t>
      </w:r>
      <w:r w:rsidRPr="001D432C">
        <w:rPr>
          <w:sz w:val="28"/>
        </w:rPr>
        <w:t xml:space="preserve"> ____</w:t>
      </w:r>
    </w:p>
    <w:p w:rsidR="00667078" w:rsidRPr="001D432C" w:rsidRDefault="00F70A12" w:rsidP="00667078">
      <w:pPr>
        <w:rPr>
          <w:sz w:val="28"/>
        </w:rPr>
      </w:pPr>
      <w:r>
        <w:rPr>
          <w:bCs/>
          <w:sz w:val="28"/>
        </w:rPr>
        <w:t>о</w:t>
      </w:r>
      <w:r w:rsidR="00667078" w:rsidRPr="001D432C">
        <w:rPr>
          <w:bCs/>
          <w:sz w:val="28"/>
        </w:rPr>
        <w:t>т</w:t>
      </w:r>
      <w:r>
        <w:rPr>
          <w:bCs/>
          <w:sz w:val="28"/>
        </w:rPr>
        <w:t xml:space="preserve"> </w:t>
      </w:r>
      <w:r w:rsidR="00667078" w:rsidRPr="001D432C">
        <w:rPr>
          <w:sz w:val="28"/>
        </w:rPr>
        <w:t xml:space="preserve"> «___»__________20__ г.</w:t>
      </w:r>
    </w:p>
    <w:p w:rsidR="00667078" w:rsidRPr="00667078" w:rsidRDefault="00667078" w:rsidP="002770F0">
      <w:pPr>
        <w:jc w:val="right"/>
        <w:rPr>
          <w:bCs/>
          <w:sz w:val="28"/>
          <w:szCs w:val="28"/>
        </w:rPr>
      </w:pPr>
      <w:r w:rsidRPr="001D432C">
        <w:tab/>
      </w:r>
      <w:r w:rsidRPr="001D432C">
        <w:tab/>
      </w:r>
      <w:r w:rsidRPr="001D432C">
        <w:rPr>
          <w:bCs/>
          <w:sz w:val="28"/>
        </w:rPr>
        <w:tab/>
      </w:r>
      <w:r w:rsidRPr="001D432C">
        <w:rPr>
          <w:bCs/>
          <w:sz w:val="28"/>
        </w:rPr>
        <w:tab/>
      </w:r>
      <w:r w:rsidRPr="001D432C">
        <w:rPr>
          <w:bCs/>
          <w:sz w:val="28"/>
        </w:rPr>
        <w:tab/>
      </w:r>
      <w:r w:rsidRPr="001D432C">
        <w:rPr>
          <w:bCs/>
          <w:sz w:val="28"/>
        </w:rPr>
        <w:tab/>
      </w:r>
      <w:r w:rsidRPr="001D432C">
        <w:rPr>
          <w:bCs/>
          <w:sz w:val="28"/>
        </w:rPr>
        <w:tab/>
      </w:r>
      <w:r w:rsidRPr="001D432C">
        <w:rPr>
          <w:bCs/>
          <w:sz w:val="28"/>
        </w:rPr>
        <w:tab/>
      </w:r>
      <w:r w:rsidRPr="001D432C">
        <w:rPr>
          <w:bCs/>
          <w:sz w:val="28"/>
        </w:rPr>
        <w:tab/>
      </w:r>
      <w:r w:rsidRPr="00667078">
        <w:rPr>
          <w:bCs/>
          <w:sz w:val="28"/>
          <w:szCs w:val="28"/>
        </w:rPr>
        <w:t xml:space="preserve">Директору  </w:t>
      </w:r>
    </w:p>
    <w:p w:rsidR="002770F0" w:rsidRDefault="00667078" w:rsidP="002770F0">
      <w:pPr>
        <w:jc w:val="right"/>
        <w:rPr>
          <w:bCs/>
          <w:sz w:val="28"/>
          <w:szCs w:val="28"/>
        </w:rPr>
      </w:pPr>
      <w:r w:rsidRPr="00667078">
        <w:rPr>
          <w:bCs/>
          <w:sz w:val="28"/>
          <w:szCs w:val="28"/>
        </w:rPr>
        <w:t>РУП «Слуцкий ЦСМС»</w:t>
      </w:r>
    </w:p>
    <w:p w:rsidR="00667078" w:rsidRDefault="00667078" w:rsidP="002770F0">
      <w:pPr>
        <w:jc w:val="right"/>
        <w:rPr>
          <w:sz w:val="28"/>
          <w:szCs w:val="28"/>
        </w:rPr>
      </w:pPr>
      <w:r w:rsidRPr="00667078">
        <w:rPr>
          <w:sz w:val="28"/>
          <w:szCs w:val="28"/>
        </w:rPr>
        <w:t>И.Г. Якута</w:t>
      </w:r>
    </w:p>
    <w:p w:rsidR="002568AF" w:rsidRDefault="002568AF" w:rsidP="002770F0">
      <w:pPr>
        <w:jc w:val="right"/>
        <w:rPr>
          <w:sz w:val="28"/>
          <w:szCs w:val="28"/>
        </w:rPr>
      </w:pPr>
    </w:p>
    <w:p w:rsidR="002568AF" w:rsidRDefault="002568AF" w:rsidP="002770F0">
      <w:pPr>
        <w:jc w:val="right"/>
        <w:rPr>
          <w:sz w:val="24"/>
          <w:szCs w:val="24"/>
        </w:rPr>
      </w:pPr>
    </w:p>
    <w:p w:rsidR="002568AF" w:rsidRDefault="00667078" w:rsidP="00667078">
      <w:pPr>
        <w:rPr>
          <w:sz w:val="28"/>
          <w:szCs w:val="28"/>
        </w:rPr>
      </w:pPr>
      <w:r w:rsidRPr="00667078">
        <w:rPr>
          <w:sz w:val="28"/>
          <w:szCs w:val="28"/>
        </w:rPr>
        <w:t xml:space="preserve">Просим провести </w:t>
      </w:r>
      <w:r w:rsidR="005F1DC5" w:rsidRPr="005F1DC5">
        <w:rPr>
          <w:sz w:val="28"/>
          <w:szCs w:val="28"/>
        </w:rPr>
        <w:t>аттестацию холодильной камеры (хранилища)</w:t>
      </w:r>
      <w:r w:rsidR="007E4ED9" w:rsidRPr="007E4ED9">
        <w:rPr>
          <w:sz w:val="28"/>
          <w:szCs w:val="28"/>
        </w:rPr>
        <w:t xml:space="preserve"> для хранения овощей и фруктов</w:t>
      </w:r>
      <w:r w:rsidR="009842A8">
        <w:rPr>
          <w:sz w:val="28"/>
          <w:szCs w:val="28"/>
        </w:rPr>
        <w:t>, расположенных по адресу:</w:t>
      </w:r>
      <w:r w:rsidR="005F1DC5">
        <w:rPr>
          <w:sz w:val="28"/>
          <w:szCs w:val="28"/>
        </w:rPr>
        <w:t xml:space="preserve"> </w:t>
      </w:r>
      <w:r w:rsidR="002568AF">
        <w:rPr>
          <w:sz w:val="28"/>
          <w:szCs w:val="28"/>
        </w:rPr>
        <w:t>_______________</w:t>
      </w:r>
    </w:p>
    <w:p w:rsidR="00B011FF" w:rsidRDefault="00B011FF" w:rsidP="006670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011FF" w:rsidRDefault="00B011FF" w:rsidP="00667078">
      <w:pPr>
        <w:rPr>
          <w:sz w:val="28"/>
          <w:szCs w:val="28"/>
        </w:rPr>
      </w:pPr>
      <w:r>
        <w:rPr>
          <w:sz w:val="28"/>
          <w:szCs w:val="28"/>
        </w:rPr>
        <w:t>Вид аттестации: первичная, периодическая, внеочередная</w:t>
      </w:r>
    </w:p>
    <w:p w:rsidR="00B011FF" w:rsidRDefault="00B011FF" w:rsidP="00B011FF">
      <w:pPr>
        <w:jc w:val="center"/>
      </w:pPr>
      <w:r w:rsidRPr="00B011FF">
        <w:t xml:space="preserve">(нужное </w:t>
      </w:r>
      <w:proofErr w:type="spellStart"/>
      <w:r w:rsidRPr="00B011FF">
        <w:t>подчернуть</w:t>
      </w:r>
      <w:proofErr w:type="spellEnd"/>
      <w:r w:rsidRPr="00B011FF">
        <w:t>)</w:t>
      </w:r>
    </w:p>
    <w:p w:rsidR="00667078" w:rsidRPr="00DB1BA3" w:rsidRDefault="00667078" w:rsidP="00B011FF">
      <w:pPr>
        <w:jc w:val="center"/>
        <w:rPr>
          <w:sz w:val="28"/>
          <w:szCs w:val="28"/>
        </w:rPr>
      </w:pPr>
      <w:r w:rsidRPr="00DB1BA3">
        <w:rPr>
          <w:sz w:val="28"/>
          <w:szCs w:val="28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32"/>
        <w:gridCol w:w="2178"/>
        <w:gridCol w:w="2856"/>
        <w:gridCol w:w="3905"/>
      </w:tblGrid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9842A8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№</w:t>
            </w:r>
          </w:p>
        </w:tc>
        <w:tc>
          <w:tcPr>
            <w:tcW w:w="1138" w:type="pct"/>
          </w:tcPr>
          <w:p w:rsidR="009842A8" w:rsidRPr="00CD2A49" w:rsidRDefault="009842A8" w:rsidP="009842A8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хранилища</w:t>
            </w:r>
            <w:r w:rsidRPr="00CD2A49">
              <w:rPr>
                <w:sz w:val="24"/>
                <w:szCs w:val="24"/>
              </w:rPr>
              <w:t>, номер камеры</w:t>
            </w:r>
            <w:r w:rsidR="00A05561">
              <w:rPr>
                <w:sz w:val="24"/>
                <w:szCs w:val="24"/>
              </w:rPr>
              <w:t>, объем холодильной камеры (хранилища)*</w:t>
            </w:r>
          </w:p>
        </w:tc>
        <w:tc>
          <w:tcPr>
            <w:tcW w:w="1492" w:type="pct"/>
          </w:tcPr>
          <w:p w:rsidR="009842A8" w:rsidRPr="00CD2A49" w:rsidRDefault="009842A8" w:rsidP="009842A8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Вид хранимой продукции</w:t>
            </w:r>
          </w:p>
        </w:tc>
        <w:tc>
          <w:tcPr>
            <w:tcW w:w="2040" w:type="pct"/>
          </w:tcPr>
          <w:p w:rsidR="009842A8" w:rsidRPr="00CD2A49" w:rsidRDefault="009842A8" w:rsidP="009842A8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ТНПА</w:t>
            </w:r>
            <w:r>
              <w:rPr>
                <w:sz w:val="24"/>
                <w:szCs w:val="24"/>
              </w:rPr>
              <w:t xml:space="preserve"> на хранение</w:t>
            </w:r>
            <w:r w:rsidRPr="00CD2A49">
              <w:rPr>
                <w:sz w:val="24"/>
                <w:szCs w:val="24"/>
              </w:rPr>
              <w:t xml:space="preserve">, на соответствие которому </w:t>
            </w:r>
            <w:proofErr w:type="spellStart"/>
            <w:r w:rsidRPr="00CD2A49">
              <w:rPr>
                <w:sz w:val="24"/>
                <w:szCs w:val="24"/>
              </w:rPr>
              <w:t>аттестовывается</w:t>
            </w:r>
            <w:proofErr w:type="spellEnd"/>
            <w:r w:rsidRPr="00CD2A49">
              <w:rPr>
                <w:sz w:val="24"/>
                <w:szCs w:val="24"/>
              </w:rPr>
              <w:t xml:space="preserve"> камера 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1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1.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ГОСТ 27819-88 «Яблоки свежие Хранение в холодильных камерах»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2A49">
              <w:rPr>
                <w:sz w:val="24"/>
                <w:szCs w:val="24"/>
              </w:rPr>
              <w:t xml:space="preserve">Таблица А.1 СТБ 2592-2021 «Техника сельскохозяйственная. Оборудование для создания микроклимата в картофелехранилищах и </w:t>
            </w:r>
            <w:proofErr w:type="spellStart"/>
            <w:r w:rsidRPr="00CD2A49">
              <w:rPr>
                <w:sz w:val="24"/>
                <w:szCs w:val="24"/>
              </w:rPr>
              <w:t>плодоовощехранилищах</w:t>
            </w:r>
            <w:proofErr w:type="spellEnd"/>
            <w:r>
              <w:rPr>
                <w:sz w:val="24"/>
                <w:szCs w:val="24"/>
              </w:rPr>
              <w:t>. Требования и методы контроля»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D2A49">
              <w:rPr>
                <w:sz w:val="24"/>
                <w:szCs w:val="24"/>
              </w:rPr>
              <w:t>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свекла столовая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ГОСТ 1722-85 «Свекла столовая свежая, заготавливаемая и поставляемая. Технические условия»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свекла столовая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2A49">
              <w:rPr>
                <w:sz w:val="24"/>
                <w:szCs w:val="24"/>
              </w:rPr>
              <w:t xml:space="preserve">Таблица А.1 СТБ 2592-2021 «Техника сельскохозяйственная. Оборудование для создания микроклимата в картофелехранилищах и </w:t>
            </w:r>
            <w:proofErr w:type="spellStart"/>
            <w:r w:rsidRPr="00CD2A49">
              <w:rPr>
                <w:sz w:val="24"/>
                <w:szCs w:val="24"/>
              </w:rPr>
              <w:t>плодоовощехранилищах</w:t>
            </w:r>
            <w:proofErr w:type="spellEnd"/>
            <w:r>
              <w:rPr>
                <w:sz w:val="24"/>
                <w:szCs w:val="24"/>
              </w:rPr>
              <w:t>. Требования и методы контроля»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171ADC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капуста кочанная свежая</w:t>
            </w:r>
          </w:p>
        </w:tc>
        <w:tc>
          <w:tcPr>
            <w:tcW w:w="2040" w:type="pct"/>
          </w:tcPr>
          <w:p w:rsidR="009842A8" w:rsidRPr="00CD2A49" w:rsidRDefault="00171ADC" w:rsidP="0066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28373-94 Капуста кочанная свежая Руководство по хранению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171ADC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капуста кочанная свежая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2A49">
              <w:rPr>
                <w:sz w:val="24"/>
                <w:szCs w:val="24"/>
              </w:rPr>
              <w:t xml:space="preserve">Таблица А.1 СТБ 2592-2021 «Техника сельскохозяйственная. Оборудование для создания микроклимата в картофелехранилищах и </w:t>
            </w:r>
            <w:proofErr w:type="spellStart"/>
            <w:r w:rsidRPr="00CD2A49">
              <w:rPr>
                <w:sz w:val="24"/>
                <w:szCs w:val="24"/>
              </w:rPr>
              <w:t>плодоовощехранилищах</w:t>
            </w:r>
            <w:proofErr w:type="spellEnd"/>
            <w:r>
              <w:rPr>
                <w:sz w:val="24"/>
                <w:szCs w:val="24"/>
              </w:rPr>
              <w:t>. Требования и методы контроля»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4A1E85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2040" w:type="pct"/>
          </w:tcPr>
          <w:p w:rsidR="009842A8" w:rsidRPr="00CD2A49" w:rsidRDefault="009842A8" w:rsidP="00171ADC">
            <w:pPr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 xml:space="preserve">ГОСТ </w:t>
            </w:r>
            <w:r w:rsidR="00171ADC">
              <w:rPr>
                <w:sz w:val="24"/>
                <w:szCs w:val="24"/>
              </w:rPr>
              <w:t>28275-94</w:t>
            </w:r>
            <w:r w:rsidRPr="00CD2A49">
              <w:rPr>
                <w:sz w:val="24"/>
                <w:szCs w:val="24"/>
              </w:rPr>
              <w:t xml:space="preserve"> «Морковь столовая свежая </w:t>
            </w:r>
            <w:r w:rsidR="00171ADC">
              <w:rPr>
                <w:sz w:val="24"/>
                <w:szCs w:val="24"/>
              </w:rPr>
              <w:t>Руководство по хранению»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2A49">
              <w:rPr>
                <w:sz w:val="24"/>
                <w:szCs w:val="24"/>
              </w:rPr>
              <w:t xml:space="preserve">Таблица А.1 СТБ 2592-2021 «Техника сельскохозяйственная. Оборудование для создания микроклимата в картофелехранилищах и </w:t>
            </w:r>
            <w:proofErr w:type="spellStart"/>
            <w:r w:rsidRPr="00CD2A49">
              <w:rPr>
                <w:sz w:val="24"/>
                <w:szCs w:val="24"/>
              </w:rPr>
              <w:t>плодоовощехранилищах</w:t>
            </w:r>
            <w:proofErr w:type="spellEnd"/>
            <w:r>
              <w:rPr>
                <w:sz w:val="24"/>
                <w:szCs w:val="24"/>
              </w:rPr>
              <w:t>. Требования и методы контроля»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картофель свежий продовольственный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ГОСТ 28372-93 «Картофель свежий продовольственный. Руководство по хранению»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картофель свежий продовольственный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2A49">
              <w:rPr>
                <w:sz w:val="24"/>
                <w:szCs w:val="24"/>
              </w:rPr>
              <w:t xml:space="preserve">Таблица А.1 СТБ 2592-2021 «Техника сельскохозяйственная. Оборудование для создания микроклимата в картофелехранилищах и </w:t>
            </w:r>
            <w:proofErr w:type="spellStart"/>
            <w:r w:rsidRPr="00CD2A49">
              <w:rPr>
                <w:sz w:val="24"/>
                <w:szCs w:val="24"/>
              </w:rPr>
              <w:t>плодоовощехранилищах</w:t>
            </w:r>
            <w:proofErr w:type="spellEnd"/>
            <w:r>
              <w:rPr>
                <w:sz w:val="24"/>
                <w:szCs w:val="24"/>
              </w:rPr>
              <w:t>. Требования и методы контроля»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Default="009842A8" w:rsidP="0088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2040" w:type="pct"/>
          </w:tcPr>
          <w:p w:rsidR="009842A8" w:rsidRPr="007920A6" w:rsidRDefault="007920A6" w:rsidP="0066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СТБ </w:t>
            </w:r>
            <w:r>
              <w:rPr>
                <w:sz w:val="24"/>
                <w:szCs w:val="24"/>
                <w:lang w:val="en-US"/>
              </w:rPr>
              <w:t>ISO</w:t>
            </w:r>
            <w:r w:rsidRPr="007920A6">
              <w:rPr>
                <w:sz w:val="24"/>
                <w:szCs w:val="24"/>
              </w:rPr>
              <w:t xml:space="preserve"> 1673-2011 </w:t>
            </w:r>
            <w:r w:rsidR="002568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Лук репчатый Руководство по хранению</w:t>
            </w:r>
            <w:r w:rsidR="002568AF">
              <w:rPr>
                <w:sz w:val="24"/>
                <w:szCs w:val="24"/>
              </w:rPr>
              <w:t>»</w:t>
            </w:r>
          </w:p>
        </w:tc>
      </w:tr>
      <w:tr w:rsidR="009842A8" w:rsidRPr="00CD2A49" w:rsidTr="009842A8">
        <w:trPr>
          <w:jc w:val="center"/>
        </w:trPr>
        <w:tc>
          <w:tcPr>
            <w:tcW w:w="330" w:type="pct"/>
          </w:tcPr>
          <w:p w:rsidR="009842A8" w:rsidRPr="00CD2A49" w:rsidRDefault="009842A8" w:rsidP="00984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8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842A8" w:rsidRPr="00CD2A49" w:rsidRDefault="009842A8" w:rsidP="00883A50">
            <w:pPr>
              <w:jc w:val="center"/>
              <w:rPr>
                <w:sz w:val="24"/>
                <w:szCs w:val="24"/>
              </w:rPr>
            </w:pPr>
            <w:r w:rsidRPr="00CD2A49"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2040" w:type="pct"/>
          </w:tcPr>
          <w:p w:rsidR="009842A8" w:rsidRPr="00CD2A49" w:rsidRDefault="009842A8" w:rsidP="0066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2A49">
              <w:rPr>
                <w:sz w:val="24"/>
                <w:szCs w:val="24"/>
              </w:rPr>
              <w:t xml:space="preserve">Таблица А.1 СТБ 2592-2021 «Техника сельскохозяйственная. Оборудование для создания микроклимата в картофелехранилищах и </w:t>
            </w:r>
            <w:proofErr w:type="spellStart"/>
            <w:r w:rsidRPr="00CD2A49">
              <w:rPr>
                <w:sz w:val="24"/>
                <w:szCs w:val="24"/>
              </w:rPr>
              <w:t>плодоовощехранилищах</w:t>
            </w:r>
            <w:proofErr w:type="spellEnd"/>
            <w:r>
              <w:rPr>
                <w:sz w:val="24"/>
                <w:szCs w:val="24"/>
              </w:rPr>
              <w:t>. Требования и методы контроля»</w:t>
            </w:r>
          </w:p>
        </w:tc>
      </w:tr>
    </w:tbl>
    <w:p w:rsidR="00A05561" w:rsidRPr="00A05561" w:rsidRDefault="00A05561" w:rsidP="00A05561">
      <w:pPr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 w:rsidRPr="00A05561">
        <w:rPr>
          <w:sz w:val="24"/>
          <w:szCs w:val="24"/>
        </w:rPr>
        <w:t>длина, высота, ширина холодильной камеры (хранилища) согласно проектной</w:t>
      </w:r>
      <w:bookmarkStart w:id="0" w:name="_GoBack"/>
      <w:bookmarkEnd w:id="0"/>
      <w:r w:rsidRPr="00A05561">
        <w:rPr>
          <w:sz w:val="24"/>
          <w:szCs w:val="24"/>
        </w:rPr>
        <w:t xml:space="preserve"> либо эксплуатационной документации</w:t>
      </w:r>
    </w:p>
    <w:p w:rsidR="00667078" w:rsidRPr="007B3790" w:rsidRDefault="00A05561" w:rsidP="00667078">
      <w:pPr>
        <w:rPr>
          <w:sz w:val="28"/>
          <w:szCs w:val="28"/>
        </w:rPr>
      </w:pPr>
      <w:r w:rsidRPr="00A05561">
        <w:rPr>
          <w:sz w:val="28"/>
          <w:szCs w:val="28"/>
        </w:rPr>
        <w:t xml:space="preserve"> </w:t>
      </w:r>
      <w:r w:rsidR="00667078" w:rsidRPr="007B3790">
        <w:rPr>
          <w:sz w:val="28"/>
          <w:szCs w:val="28"/>
        </w:rPr>
        <w:t>Оплату гарантируем.</w:t>
      </w:r>
    </w:p>
    <w:p w:rsidR="00667078" w:rsidRPr="0007501A" w:rsidRDefault="00667078" w:rsidP="00667078">
      <w:pPr>
        <w:rPr>
          <w:sz w:val="24"/>
        </w:rPr>
      </w:pPr>
    </w:p>
    <w:p w:rsidR="00667078" w:rsidRPr="0007501A" w:rsidRDefault="00745624" w:rsidP="009842A8">
      <w:pPr>
        <w:rPr>
          <w:bCs/>
          <w:i/>
          <w:iCs/>
          <w:sz w:val="24"/>
        </w:rPr>
      </w:pPr>
      <w:r>
        <w:rPr>
          <w:sz w:val="28"/>
          <w:szCs w:val="28"/>
        </w:rPr>
        <w:t>Руководитель организации</w:t>
      </w:r>
      <w:r w:rsidR="009842A8">
        <w:rPr>
          <w:sz w:val="28"/>
          <w:szCs w:val="28"/>
        </w:rPr>
        <w:t xml:space="preserve">     </w:t>
      </w:r>
      <w:r w:rsidR="00667078" w:rsidRPr="0007501A">
        <w:rPr>
          <w:bCs/>
          <w:i/>
          <w:iCs/>
          <w:sz w:val="24"/>
        </w:rPr>
        <w:t>_______________ _______________</w:t>
      </w:r>
    </w:p>
    <w:p w:rsidR="00667078" w:rsidRPr="00511DB6" w:rsidRDefault="00667078" w:rsidP="00A574B6">
      <w:pPr>
        <w:ind w:left="3528" w:firstLine="720"/>
        <w:rPr>
          <w:bCs/>
          <w:i/>
          <w:sz w:val="16"/>
          <w:szCs w:val="16"/>
        </w:rPr>
      </w:pPr>
      <w:r w:rsidRPr="00511DB6">
        <w:rPr>
          <w:bCs/>
          <w:i/>
          <w:sz w:val="16"/>
          <w:szCs w:val="16"/>
        </w:rPr>
        <w:t>(подпись)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>(ФИО)</w:t>
      </w:r>
    </w:p>
    <w:p w:rsidR="00667078" w:rsidRPr="0007501A" w:rsidRDefault="00667078" w:rsidP="009842A8">
      <w:pPr>
        <w:rPr>
          <w:bCs/>
          <w:i/>
          <w:iCs/>
          <w:sz w:val="24"/>
        </w:rPr>
      </w:pPr>
      <w:r w:rsidRPr="001D432C">
        <w:rPr>
          <w:sz w:val="28"/>
          <w:szCs w:val="28"/>
        </w:rPr>
        <w:t>Главный бухгалтер</w:t>
      </w:r>
      <w:r w:rsidR="009842A8">
        <w:rPr>
          <w:sz w:val="28"/>
          <w:szCs w:val="28"/>
        </w:rPr>
        <w:t xml:space="preserve">                  </w:t>
      </w:r>
      <w:r w:rsidRPr="0007501A">
        <w:rPr>
          <w:bCs/>
          <w:i/>
          <w:iCs/>
          <w:sz w:val="24"/>
        </w:rPr>
        <w:t>_______________ _______________</w:t>
      </w:r>
    </w:p>
    <w:p w:rsidR="00667078" w:rsidRPr="00511DB6" w:rsidRDefault="00667078" w:rsidP="00667078">
      <w:pPr>
        <w:ind w:firstLine="720"/>
        <w:jc w:val="center"/>
        <w:rPr>
          <w:bCs/>
          <w:i/>
          <w:sz w:val="16"/>
          <w:szCs w:val="16"/>
        </w:rPr>
      </w:pPr>
      <w:r w:rsidRPr="00511DB6">
        <w:rPr>
          <w:bCs/>
          <w:i/>
          <w:sz w:val="16"/>
          <w:szCs w:val="16"/>
        </w:rPr>
        <w:t xml:space="preserve">(подпись) 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>(ФИО)</w:t>
      </w:r>
    </w:p>
    <w:p w:rsidR="00667078" w:rsidRDefault="00667078" w:rsidP="00667078">
      <w:pPr>
        <w:jc w:val="right"/>
        <w:rPr>
          <w:bCs/>
          <w:sz w:val="24"/>
          <w:szCs w:val="28"/>
        </w:rPr>
      </w:pPr>
    </w:p>
    <w:p w:rsidR="00667078" w:rsidRPr="0007501A" w:rsidRDefault="009842A8" w:rsidP="00667078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Ответственный исполнитель со стороны Заказчика</w:t>
      </w:r>
      <w:r w:rsidR="00A574B6">
        <w:rPr>
          <w:bCs/>
          <w:sz w:val="24"/>
          <w:szCs w:val="28"/>
        </w:rPr>
        <w:t xml:space="preserve"> </w:t>
      </w:r>
      <w:r w:rsidR="00667078" w:rsidRPr="0007501A">
        <w:rPr>
          <w:bCs/>
          <w:sz w:val="24"/>
          <w:szCs w:val="28"/>
        </w:rPr>
        <w:t>_____________</w:t>
      </w:r>
      <w:r w:rsidR="00667078" w:rsidRPr="008D2D91">
        <w:rPr>
          <w:bCs/>
          <w:sz w:val="24"/>
          <w:szCs w:val="28"/>
        </w:rPr>
        <w:t>____________</w:t>
      </w:r>
      <w:r w:rsidR="00667078" w:rsidRPr="0007501A">
        <w:rPr>
          <w:bCs/>
          <w:sz w:val="24"/>
          <w:szCs w:val="28"/>
        </w:rPr>
        <w:t>___</w:t>
      </w:r>
    </w:p>
    <w:p w:rsidR="00667078" w:rsidRDefault="00667078">
      <w:r w:rsidRPr="00511DB6">
        <w:rPr>
          <w:bCs/>
          <w:sz w:val="16"/>
          <w:szCs w:val="16"/>
        </w:rPr>
        <w:tab/>
      </w:r>
      <w:r w:rsidRPr="00511DB6">
        <w:rPr>
          <w:bCs/>
          <w:sz w:val="16"/>
          <w:szCs w:val="16"/>
        </w:rPr>
        <w:tab/>
      </w:r>
      <w:r w:rsidRPr="00511DB6">
        <w:rPr>
          <w:bCs/>
          <w:sz w:val="16"/>
          <w:szCs w:val="16"/>
        </w:rPr>
        <w:tab/>
      </w:r>
      <w:r w:rsidR="009842A8">
        <w:rPr>
          <w:bCs/>
          <w:sz w:val="16"/>
          <w:szCs w:val="16"/>
        </w:rPr>
        <w:t xml:space="preserve">                                                                                   </w:t>
      </w:r>
      <w:r w:rsidRPr="00511DB6">
        <w:rPr>
          <w:bCs/>
          <w:i/>
          <w:sz w:val="16"/>
          <w:szCs w:val="16"/>
        </w:rPr>
        <w:t xml:space="preserve">ФИО, </w:t>
      </w:r>
      <w:r w:rsidR="00A574B6">
        <w:rPr>
          <w:bCs/>
          <w:i/>
          <w:sz w:val="16"/>
          <w:szCs w:val="16"/>
        </w:rPr>
        <w:t xml:space="preserve">контактный </w:t>
      </w:r>
      <w:r w:rsidRPr="00511DB6">
        <w:rPr>
          <w:bCs/>
          <w:i/>
          <w:sz w:val="16"/>
          <w:szCs w:val="16"/>
        </w:rPr>
        <w:t>телефон</w:t>
      </w:r>
      <w:r>
        <w:rPr>
          <w:bCs/>
          <w:i/>
          <w:sz w:val="16"/>
          <w:szCs w:val="16"/>
        </w:rPr>
        <w:t xml:space="preserve"> (</w:t>
      </w:r>
      <w:r w:rsidR="002770F0">
        <w:rPr>
          <w:bCs/>
          <w:i/>
          <w:sz w:val="16"/>
          <w:szCs w:val="16"/>
        </w:rPr>
        <w:t>мобильный</w:t>
      </w:r>
      <w:r>
        <w:rPr>
          <w:bCs/>
          <w:i/>
          <w:sz w:val="16"/>
          <w:szCs w:val="16"/>
        </w:rPr>
        <w:t>)</w:t>
      </w:r>
      <w:r w:rsidRPr="00511DB6">
        <w:rPr>
          <w:bCs/>
          <w:i/>
          <w:sz w:val="16"/>
          <w:szCs w:val="16"/>
        </w:rPr>
        <w:t xml:space="preserve">, </w:t>
      </w:r>
      <w:r w:rsidRPr="00511DB6">
        <w:rPr>
          <w:bCs/>
          <w:i/>
          <w:sz w:val="16"/>
          <w:szCs w:val="16"/>
          <w:lang w:val="en-US"/>
        </w:rPr>
        <w:t>e</w:t>
      </w:r>
      <w:r w:rsidRPr="008D2D91">
        <w:rPr>
          <w:bCs/>
          <w:i/>
          <w:sz w:val="16"/>
          <w:szCs w:val="16"/>
        </w:rPr>
        <w:t>-</w:t>
      </w:r>
      <w:r w:rsidRPr="00511DB6">
        <w:rPr>
          <w:bCs/>
          <w:i/>
          <w:sz w:val="16"/>
          <w:szCs w:val="16"/>
          <w:lang w:val="en-US"/>
        </w:rPr>
        <w:t>mail</w:t>
      </w:r>
    </w:p>
    <w:sectPr w:rsidR="0066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4155"/>
    <w:multiLevelType w:val="hybridMultilevel"/>
    <w:tmpl w:val="34168E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8"/>
    <w:rsid w:val="000864B8"/>
    <w:rsid w:val="000C491E"/>
    <w:rsid w:val="00171ADC"/>
    <w:rsid w:val="002568AF"/>
    <w:rsid w:val="002770F0"/>
    <w:rsid w:val="005F1DC5"/>
    <w:rsid w:val="00667078"/>
    <w:rsid w:val="00745624"/>
    <w:rsid w:val="00752A77"/>
    <w:rsid w:val="00756652"/>
    <w:rsid w:val="007920A6"/>
    <w:rsid w:val="007B3790"/>
    <w:rsid w:val="007E4ED9"/>
    <w:rsid w:val="008F031F"/>
    <w:rsid w:val="009842A8"/>
    <w:rsid w:val="00A05561"/>
    <w:rsid w:val="00A574B6"/>
    <w:rsid w:val="00B011FF"/>
    <w:rsid w:val="00B21347"/>
    <w:rsid w:val="00DB1BA3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Jariha</dc:creator>
  <cp:lastModifiedBy>Пользователь Windows</cp:lastModifiedBy>
  <cp:revision>8</cp:revision>
  <cp:lastPrinted>2023-08-11T10:12:00Z</cp:lastPrinted>
  <dcterms:created xsi:type="dcterms:W3CDTF">2023-08-11T10:06:00Z</dcterms:created>
  <dcterms:modified xsi:type="dcterms:W3CDTF">2023-08-15T13:00:00Z</dcterms:modified>
</cp:coreProperties>
</file>